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E4" w:rsidRPr="002564CA" w:rsidRDefault="000B40E4" w:rsidP="000B40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64CA">
        <w:rPr>
          <w:b/>
          <w:bCs/>
          <w:sz w:val="24"/>
          <w:szCs w:val="24"/>
        </w:rPr>
        <w:t>SECRETARIA DE ADMINISTRAÇÃO E FINANÇAS</w:t>
      </w:r>
    </w:p>
    <w:p w:rsidR="000B40E4" w:rsidRPr="002564CA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2564CA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0B40E4" w:rsidRPr="002564CA" w:rsidRDefault="000B40E4" w:rsidP="000B40E4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0B40E4" w:rsidRPr="002564CA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2564CA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0B40E4" w:rsidRPr="002564CA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2564CA">
        <w:rPr>
          <w:rFonts w:ascii="Times New Roman" w:hAnsi="Times New Roman"/>
          <w:b w:val="0"/>
          <w:bCs/>
          <w:sz w:val="24"/>
          <w:szCs w:val="24"/>
        </w:rPr>
        <w:t>(Lei n° 8.666/93)</w:t>
      </w:r>
    </w:p>
    <w:p w:rsidR="000B40E4" w:rsidRPr="002564CA" w:rsidRDefault="000B40E4" w:rsidP="000B40E4">
      <w:pPr>
        <w:jc w:val="both"/>
        <w:rPr>
          <w:bCs/>
          <w:sz w:val="24"/>
          <w:szCs w:val="24"/>
        </w:rPr>
      </w:pPr>
    </w:p>
    <w:p w:rsidR="000B40E4" w:rsidRPr="002564CA" w:rsidRDefault="000B40E4" w:rsidP="000B40E4">
      <w:pPr>
        <w:jc w:val="both"/>
        <w:rPr>
          <w:b/>
          <w:bCs/>
          <w:sz w:val="24"/>
          <w:szCs w:val="24"/>
        </w:rPr>
      </w:pPr>
      <w:r w:rsidRPr="002564CA">
        <w:rPr>
          <w:bCs/>
          <w:sz w:val="24"/>
          <w:szCs w:val="24"/>
        </w:rPr>
        <w:t xml:space="preserve">Modalidade de licitação: </w:t>
      </w:r>
      <w:r w:rsidRPr="002564CA">
        <w:rPr>
          <w:b/>
          <w:bCs/>
          <w:sz w:val="24"/>
          <w:szCs w:val="24"/>
        </w:rPr>
        <w:t>CONCORRÊNCIA</w:t>
      </w:r>
      <w:r w:rsidR="009745F9" w:rsidRPr="002564CA">
        <w:rPr>
          <w:b/>
          <w:bCs/>
          <w:sz w:val="24"/>
          <w:szCs w:val="24"/>
        </w:rPr>
        <w:t xml:space="preserve"> PÚBLICA</w:t>
      </w:r>
      <w:r w:rsidRPr="002564CA">
        <w:rPr>
          <w:b/>
          <w:bCs/>
          <w:sz w:val="24"/>
          <w:szCs w:val="24"/>
        </w:rPr>
        <w:t xml:space="preserve"> Nº 00</w:t>
      </w:r>
      <w:r w:rsidR="00D103F5">
        <w:rPr>
          <w:b/>
          <w:bCs/>
          <w:sz w:val="24"/>
          <w:szCs w:val="24"/>
        </w:rPr>
        <w:t>1</w:t>
      </w:r>
      <w:r w:rsidRPr="002564CA">
        <w:rPr>
          <w:b/>
          <w:bCs/>
          <w:sz w:val="24"/>
          <w:szCs w:val="24"/>
        </w:rPr>
        <w:t>/201</w:t>
      </w:r>
      <w:r w:rsidR="00D103F5">
        <w:rPr>
          <w:b/>
          <w:bCs/>
          <w:sz w:val="24"/>
          <w:szCs w:val="24"/>
        </w:rPr>
        <w:t>9</w:t>
      </w:r>
    </w:p>
    <w:p w:rsidR="000B40E4" w:rsidRPr="002564CA" w:rsidRDefault="000B40E4" w:rsidP="000B40E4">
      <w:pPr>
        <w:jc w:val="both"/>
        <w:rPr>
          <w:b/>
          <w:bCs/>
          <w:sz w:val="24"/>
          <w:szCs w:val="24"/>
        </w:rPr>
      </w:pPr>
    </w:p>
    <w:p w:rsidR="009745F9" w:rsidRPr="002564CA" w:rsidRDefault="000B40E4" w:rsidP="009745F9">
      <w:pPr>
        <w:jc w:val="both"/>
        <w:rPr>
          <w:b/>
          <w:sz w:val="24"/>
          <w:szCs w:val="24"/>
        </w:rPr>
      </w:pPr>
      <w:r w:rsidRPr="002564CA">
        <w:rPr>
          <w:b/>
          <w:bCs/>
          <w:sz w:val="24"/>
          <w:szCs w:val="24"/>
        </w:rPr>
        <w:t xml:space="preserve">OBJETO: </w:t>
      </w:r>
      <w:r w:rsidR="002564CA" w:rsidRPr="002564CA">
        <w:rPr>
          <w:b/>
          <w:sz w:val="24"/>
          <w:szCs w:val="24"/>
        </w:rPr>
        <w:t>VENDA DE LOTES SITUADOS NO LOTEAMENTO VILA RURAL VERDES CAMPOS “A”, CONFORME LEI MUNICIPAL QUE DISPÕE SOBRE O INCENTIVO AO DESENVOLVIMENTO ECONÔMICO DE DOIS VIZINHOS.</w:t>
      </w:r>
    </w:p>
    <w:p w:rsidR="000B40E4" w:rsidRPr="002564CA" w:rsidRDefault="000B40E4" w:rsidP="000B40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B40E4" w:rsidRPr="002564CA" w:rsidRDefault="000B40E4" w:rsidP="000B40E4">
      <w:pPr>
        <w:jc w:val="both"/>
        <w:rPr>
          <w:b/>
          <w:bCs/>
          <w:sz w:val="24"/>
          <w:szCs w:val="24"/>
        </w:rPr>
      </w:pPr>
    </w:p>
    <w:p w:rsidR="000B40E4" w:rsidRPr="002564CA" w:rsidRDefault="000B40E4" w:rsidP="000B40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564CA">
        <w:rPr>
          <w:sz w:val="24"/>
          <w:szCs w:val="24"/>
        </w:rPr>
        <w:t xml:space="preserve">Data e Horário de Abertura dos Envelopes: </w:t>
      </w:r>
      <w:r w:rsidR="00D103F5">
        <w:rPr>
          <w:b/>
          <w:bCs/>
          <w:sz w:val="24"/>
          <w:szCs w:val="24"/>
        </w:rPr>
        <w:t>01</w:t>
      </w:r>
      <w:r w:rsidR="00CC2012" w:rsidRPr="002564CA">
        <w:rPr>
          <w:b/>
          <w:bCs/>
          <w:sz w:val="24"/>
          <w:szCs w:val="24"/>
        </w:rPr>
        <w:t xml:space="preserve"> de </w:t>
      </w:r>
      <w:r w:rsidR="00D103F5">
        <w:rPr>
          <w:b/>
          <w:bCs/>
          <w:sz w:val="24"/>
          <w:szCs w:val="24"/>
        </w:rPr>
        <w:t>março</w:t>
      </w:r>
      <w:r w:rsidRPr="002564CA">
        <w:rPr>
          <w:b/>
          <w:bCs/>
          <w:sz w:val="24"/>
          <w:szCs w:val="24"/>
        </w:rPr>
        <w:t xml:space="preserve"> de 201</w:t>
      </w:r>
      <w:r w:rsidR="009745F9" w:rsidRPr="002564CA">
        <w:rPr>
          <w:b/>
          <w:bCs/>
          <w:sz w:val="24"/>
          <w:szCs w:val="24"/>
        </w:rPr>
        <w:t>9</w:t>
      </w:r>
      <w:r w:rsidRPr="002564CA">
        <w:rPr>
          <w:b/>
          <w:bCs/>
          <w:sz w:val="24"/>
          <w:szCs w:val="24"/>
        </w:rPr>
        <w:t xml:space="preserve"> às 8 horas </w:t>
      </w:r>
      <w:r w:rsidR="009745F9" w:rsidRPr="002564CA">
        <w:rPr>
          <w:b/>
          <w:bCs/>
          <w:sz w:val="24"/>
          <w:szCs w:val="24"/>
        </w:rPr>
        <w:t>3</w:t>
      </w:r>
      <w:r w:rsidRPr="002564CA">
        <w:rPr>
          <w:b/>
          <w:bCs/>
          <w:sz w:val="24"/>
          <w:szCs w:val="24"/>
        </w:rPr>
        <w:t>0 minutos.</w:t>
      </w: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color w:val="000000"/>
        </w:rPr>
      </w:pPr>
      <w:r w:rsidRPr="002564CA">
        <w:rPr>
          <w:rFonts w:ascii="Times New Roman" w:hAnsi="Times New Roman"/>
          <w:b/>
          <w:bCs/>
        </w:rPr>
        <w:t xml:space="preserve">LOCAL DE ENTREGA E ABERTURA DOS ENVELOPES: </w:t>
      </w:r>
      <w:r w:rsidRPr="002564CA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</w:rPr>
      </w:pP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color w:val="000000"/>
        </w:rPr>
      </w:pPr>
      <w:r w:rsidRPr="002564CA">
        <w:rPr>
          <w:rFonts w:ascii="Times New Roman" w:hAnsi="Times New Roman"/>
          <w:color w:val="000000"/>
        </w:rPr>
        <w:t xml:space="preserve">O edital estará à disposição dos interessados no site </w:t>
      </w:r>
      <w:r w:rsidRPr="002564CA">
        <w:rPr>
          <w:rFonts w:ascii="Times New Roman" w:hAnsi="Times New Roman"/>
          <w:color w:val="0000FF"/>
          <w:u w:val="single"/>
        </w:rPr>
        <w:t>www.doisvizinhos.pr.gov.br</w:t>
      </w:r>
      <w:r w:rsidRPr="002564CA">
        <w:rPr>
          <w:rFonts w:ascii="Times New Roman" w:hAnsi="Times New Roman"/>
          <w:color w:val="000000"/>
        </w:rPr>
        <w:t xml:space="preserve"> licitações/propostas da Prefeitura Municipal. Informações complementares através do fone: (46) 3536 8848.</w:t>
      </w: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</w:rPr>
      </w:pPr>
      <w:r w:rsidRPr="002564CA">
        <w:rPr>
          <w:rFonts w:ascii="Times New Roman" w:hAnsi="Times New Roman"/>
        </w:rPr>
        <w:t xml:space="preserve">Dois Vizinhos, </w:t>
      </w:r>
      <w:r w:rsidR="00D103F5">
        <w:rPr>
          <w:rFonts w:ascii="Times New Roman" w:hAnsi="Times New Roman"/>
        </w:rPr>
        <w:t>28 de janeiro de 2019</w:t>
      </w:r>
      <w:r w:rsidRPr="002564CA">
        <w:rPr>
          <w:rFonts w:ascii="Times New Roman" w:hAnsi="Times New Roman"/>
        </w:rPr>
        <w:t>.</w:t>
      </w:r>
    </w:p>
    <w:p w:rsidR="000B40E4" w:rsidRPr="002564CA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2564CA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2564CA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  <w:r w:rsidRPr="002564CA">
        <w:rPr>
          <w:rFonts w:ascii="Times New Roman" w:hAnsi="Times New Roman"/>
          <w:b/>
          <w:bCs/>
        </w:rPr>
        <w:t xml:space="preserve">Raul Camilo </w:t>
      </w:r>
      <w:proofErr w:type="spellStart"/>
      <w:r w:rsidRPr="002564CA">
        <w:rPr>
          <w:rFonts w:ascii="Times New Roman" w:hAnsi="Times New Roman"/>
          <w:b/>
          <w:bCs/>
        </w:rPr>
        <w:t>Isotton</w:t>
      </w:r>
      <w:proofErr w:type="spellEnd"/>
    </w:p>
    <w:p w:rsidR="000B40E4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  <w:r w:rsidRPr="002564CA">
        <w:rPr>
          <w:rFonts w:ascii="Times New Roman" w:hAnsi="Times New Roman"/>
          <w:b/>
          <w:bCs/>
        </w:rPr>
        <w:t>Prefeito</w:t>
      </w:r>
    </w:p>
    <w:p w:rsidR="00332D83" w:rsidRDefault="00332D83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332D83" w:rsidRDefault="00332D83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D66277" w:rsidRPr="002564CA" w:rsidRDefault="00D66277" w:rsidP="000B40E4">
      <w:pPr>
        <w:pStyle w:val="ParagraphStyle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D66277" w:rsidRPr="002564CA" w:rsidSect="00AD4493">
      <w:headerReference w:type="even" r:id="rId8"/>
      <w:headerReference w:type="default" r:id="rId9"/>
      <w:footerReference w:type="default" r:id="rId10"/>
      <w:pgSz w:w="12240" w:h="15840" w:code="1"/>
      <w:pgMar w:top="613" w:right="1467" w:bottom="1021" w:left="1701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9B" w:rsidRDefault="00EE1D9B">
      <w:r>
        <w:separator/>
      </w:r>
    </w:p>
  </w:endnote>
  <w:endnote w:type="continuationSeparator" w:id="0">
    <w:p w:rsidR="00EE1D9B" w:rsidRDefault="00EE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Pr="00134771" w:rsidRDefault="00EE1D9B" w:rsidP="00BE79C7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CNPJ 76.205.640/0001-08</w:t>
    </w:r>
  </w:p>
  <w:p w:rsidR="00EE1D9B" w:rsidRPr="00134771" w:rsidRDefault="00EE1D9B" w:rsidP="00BE79C7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  <w:p w:rsidR="00EE1D9B" w:rsidRDefault="00EE1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9B" w:rsidRDefault="00EE1D9B">
      <w:r>
        <w:separator/>
      </w:r>
    </w:p>
  </w:footnote>
  <w:footnote w:type="continuationSeparator" w:id="0">
    <w:p w:rsidR="00EE1D9B" w:rsidRDefault="00EE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1D9B" w:rsidRDefault="00EE1D9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2D83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8647"/>
    </w:tblGrid>
    <w:tr w:rsidR="00EE1D9B" w:rsidRPr="00293127" w:rsidTr="00896F50">
      <w:trPr>
        <w:trHeight w:val="1134"/>
      </w:trPr>
      <w:tc>
        <w:tcPr>
          <w:tcW w:w="2679" w:type="dxa"/>
        </w:tcPr>
        <w:p w:rsidR="00EE1D9B" w:rsidRDefault="00EE1D9B" w:rsidP="00896F50">
          <w:pPr>
            <w:jc w:val="center"/>
          </w:pPr>
          <w:r>
            <w:rPr>
              <w:noProof/>
            </w:rPr>
            <w:drawing>
              <wp:inline distT="0" distB="0" distL="0" distR="0" wp14:anchorId="04459335" wp14:editId="7C2CF89F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E1D9B" w:rsidRDefault="00EE1D9B" w:rsidP="00896F50">
          <w:pPr>
            <w:ind w:right="-70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A1B41">
            <w:rPr>
              <w:rFonts w:ascii="Arial" w:hAnsi="Arial" w:cs="Arial"/>
              <w:b/>
              <w:sz w:val="22"/>
              <w:szCs w:val="22"/>
            </w:rPr>
            <w:t>Município de</w:t>
          </w:r>
          <w:r w:rsidRPr="004F76E0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  <w:b/>
              <w:sz w:val="56"/>
              <w:szCs w:val="56"/>
            </w:rPr>
          </w:pPr>
          <w:r w:rsidRPr="004A1B41">
            <w:rPr>
              <w:rFonts w:ascii="Arial" w:hAnsi="Arial" w:cs="Arial"/>
              <w:b/>
              <w:sz w:val="56"/>
              <w:szCs w:val="56"/>
            </w:rPr>
            <w:t>Dois Vizinhos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                 </w:t>
          </w:r>
          <w:r w:rsidRPr="004A1B41">
            <w:rPr>
              <w:rFonts w:ascii="Arial" w:hAnsi="Arial" w:cs="Arial"/>
              <w:b/>
            </w:rPr>
            <w:t>Estado do Paraná</w:t>
          </w:r>
        </w:p>
      </w:tc>
    </w:tr>
  </w:tbl>
  <w:p w:rsidR="00EE1D9B" w:rsidRPr="00BE06F6" w:rsidRDefault="00EE1D9B" w:rsidP="00BE79C7">
    <w:pPr>
      <w:pStyle w:val="Cabealho"/>
      <w:ind w:right="360"/>
      <w:rPr>
        <w:sz w:val="10"/>
        <w:szCs w:val="10"/>
      </w:rPr>
    </w:pPr>
  </w:p>
  <w:p w:rsidR="00EE1D9B" w:rsidRPr="00BE06F6" w:rsidRDefault="00EE1D9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6104"/>
    <w:rsid w:val="000105CC"/>
    <w:rsid w:val="0003072E"/>
    <w:rsid w:val="0003756F"/>
    <w:rsid w:val="000410DA"/>
    <w:rsid w:val="00051317"/>
    <w:rsid w:val="000539B2"/>
    <w:rsid w:val="00053BE8"/>
    <w:rsid w:val="00053E03"/>
    <w:rsid w:val="00064009"/>
    <w:rsid w:val="00067C81"/>
    <w:rsid w:val="00070C9A"/>
    <w:rsid w:val="0007218E"/>
    <w:rsid w:val="00076F17"/>
    <w:rsid w:val="00080AD7"/>
    <w:rsid w:val="0008138B"/>
    <w:rsid w:val="00081CF3"/>
    <w:rsid w:val="00082A96"/>
    <w:rsid w:val="00086B6B"/>
    <w:rsid w:val="0009047A"/>
    <w:rsid w:val="00091232"/>
    <w:rsid w:val="000969E3"/>
    <w:rsid w:val="00097BD9"/>
    <w:rsid w:val="000A206A"/>
    <w:rsid w:val="000B2D08"/>
    <w:rsid w:val="000B40E4"/>
    <w:rsid w:val="000B5273"/>
    <w:rsid w:val="000E11FE"/>
    <w:rsid w:val="000E1765"/>
    <w:rsid w:val="000E229B"/>
    <w:rsid w:val="000E2437"/>
    <w:rsid w:val="000E2500"/>
    <w:rsid w:val="000E2623"/>
    <w:rsid w:val="000E5610"/>
    <w:rsid w:val="00102055"/>
    <w:rsid w:val="00104B9D"/>
    <w:rsid w:val="0010543B"/>
    <w:rsid w:val="00105C4E"/>
    <w:rsid w:val="0010706F"/>
    <w:rsid w:val="001119A3"/>
    <w:rsid w:val="001120DA"/>
    <w:rsid w:val="0011286A"/>
    <w:rsid w:val="001157BD"/>
    <w:rsid w:val="00120703"/>
    <w:rsid w:val="001218BA"/>
    <w:rsid w:val="00134771"/>
    <w:rsid w:val="00137913"/>
    <w:rsid w:val="00141683"/>
    <w:rsid w:val="001473BF"/>
    <w:rsid w:val="00151929"/>
    <w:rsid w:val="001559CE"/>
    <w:rsid w:val="00156385"/>
    <w:rsid w:val="00156C2C"/>
    <w:rsid w:val="001643B6"/>
    <w:rsid w:val="0016638B"/>
    <w:rsid w:val="0017395E"/>
    <w:rsid w:val="0018143D"/>
    <w:rsid w:val="0018231C"/>
    <w:rsid w:val="00182FA3"/>
    <w:rsid w:val="001846D2"/>
    <w:rsid w:val="00193091"/>
    <w:rsid w:val="001A6E49"/>
    <w:rsid w:val="001B1D80"/>
    <w:rsid w:val="001C586A"/>
    <w:rsid w:val="001D1A2A"/>
    <w:rsid w:val="001F13D3"/>
    <w:rsid w:val="001F42BA"/>
    <w:rsid w:val="00202B97"/>
    <w:rsid w:val="002063CC"/>
    <w:rsid w:val="00207245"/>
    <w:rsid w:val="0021584D"/>
    <w:rsid w:val="00220DAA"/>
    <w:rsid w:val="00220F05"/>
    <w:rsid w:val="00222963"/>
    <w:rsid w:val="0022370E"/>
    <w:rsid w:val="00223DDD"/>
    <w:rsid w:val="00225D2C"/>
    <w:rsid w:val="00242172"/>
    <w:rsid w:val="00247BEE"/>
    <w:rsid w:val="002501B0"/>
    <w:rsid w:val="00253F25"/>
    <w:rsid w:val="00255ED5"/>
    <w:rsid w:val="00256289"/>
    <w:rsid w:val="002564CA"/>
    <w:rsid w:val="00260583"/>
    <w:rsid w:val="0027468D"/>
    <w:rsid w:val="00281838"/>
    <w:rsid w:val="002830CC"/>
    <w:rsid w:val="0029214A"/>
    <w:rsid w:val="00294D52"/>
    <w:rsid w:val="002A73B0"/>
    <w:rsid w:val="002A78FC"/>
    <w:rsid w:val="002B1CF4"/>
    <w:rsid w:val="002B2456"/>
    <w:rsid w:val="002C6508"/>
    <w:rsid w:val="002D2EC2"/>
    <w:rsid w:val="002D68EA"/>
    <w:rsid w:val="002E6099"/>
    <w:rsid w:val="002F0C7C"/>
    <w:rsid w:val="002F5C3B"/>
    <w:rsid w:val="00302BD9"/>
    <w:rsid w:val="00304B9B"/>
    <w:rsid w:val="00305302"/>
    <w:rsid w:val="003074F5"/>
    <w:rsid w:val="00307BB5"/>
    <w:rsid w:val="003104B1"/>
    <w:rsid w:val="00310E5A"/>
    <w:rsid w:val="00313282"/>
    <w:rsid w:val="0031398D"/>
    <w:rsid w:val="0032432E"/>
    <w:rsid w:val="00330C92"/>
    <w:rsid w:val="00332D83"/>
    <w:rsid w:val="00332DFA"/>
    <w:rsid w:val="0033398F"/>
    <w:rsid w:val="0033615D"/>
    <w:rsid w:val="00336277"/>
    <w:rsid w:val="00340076"/>
    <w:rsid w:val="0034047F"/>
    <w:rsid w:val="003430E0"/>
    <w:rsid w:val="003458A9"/>
    <w:rsid w:val="00346D68"/>
    <w:rsid w:val="00351431"/>
    <w:rsid w:val="00357AAA"/>
    <w:rsid w:val="00360EA1"/>
    <w:rsid w:val="0036192C"/>
    <w:rsid w:val="003638E2"/>
    <w:rsid w:val="00370127"/>
    <w:rsid w:val="00370E2C"/>
    <w:rsid w:val="003744A5"/>
    <w:rsid w:val="003802F3"/>
    <w:rsid w:val="00383365"/>
    <w:rsid w:val="003901E6"/>
    <w:rsid w:val="003A1B1A"/>
    <w:rsid w:val="003A1D3C"/>
    <w:rsid w:val="003A3A29"/>
    <w:rsid w:val="003B1851"/>
    <w:rsid w:val="003B2061"/>
    <w:rsid w:val="003B2FC7"/>
    <w:rsid w:val="003B65AA"/>
    <w:rsid w:val="003B6A6E"/>
    <w:rsid w:val="003C3D12"/>
    <w:rsid w:val="003C47C6"/>
    <w:rsid w:val="003C4E54"/>
    <w:rsid w:val="003D09BC"/>
    <w:rsid w:val="003D13EC"/>
    <w:rsid w:val="003D484B"/>
    <w:rsid w:val="003D5CEE"/>
    <w:rsid w:val="003E1291"/>
    <w:rsid w:val="003E3018"/>
    <w:rsid w:val="003E3ADE"/>
    <w:rsid w:val="003E3D95"/>
    <w:rsid w:val="003E4F1E"/>
    <w:rsid w:val="003E7947"/>
    <w:rsid w:val="003F3036"/>
    <w:rsid w:val="003F3394"/>
    <w:rsid w:val="003F45FC"/>
    <w:rsid w:val="003F7D79"/>
    <w:rsid w:val="00403C38"/>
    <w:rsid w:val="00404F76"/>
    <w:rsid w:val="00406C05"/>
    <w:rsid w:val="00413296"/>
    <w:rsid w:val="00413FF9"/>
    <w:rsid w:val="004172DF"/>
    <w:rsid w:val="004228ED"/>
    <w:rsid w:val="00424B88"/>
    <w:rsid w:val="0043549F"/>
    <w:rsid w:val="00436EA0"/>
    <w:rsid w:val="00442D49"/>
    <w:rsid w:val="00456450"/>
    <w:rsid w:val="00457F71"/>
    <w:rsid w:val="004745CE"/>
    <w:rsid w:val="00492E19"/>
    <w:rsid w:val="0049410F"/>
    <w:rsid w:val="004960DE"/>
    <w:rsid w:val="00497362"/>
    <w:rsid w:val="004A2B29"/>
    <w:rsid w:val="004A637C"/>
    <w:rsid w:val="004B23CC"/>
    <w:rsid w:val="004B371A"/>
    <w:rsid w:val="004B4036"/>
    <w:rsid w:val="004B43F7"/>
    <w:rsid w:val="004C4694"/>
    <w:rsid w:val="004E2009"/>
    <w:rsid w:val="004F2194"/>
    <w:rsid w:val="004F76E0"/>
    <w:rsid w:val="0050083D"/>
    <w:rsid w:val="0050545F"/>
    <w:rsid w:val="00510A36"/>
    <w:rsid w:val="00510F20"/>
    <w:rsid w:val="00512AB4"/>
    <w:rsid w:val="00513D2D"/>
    <w:rsid w:val="00522803"/>
    <w:rsid w:val="00523E59"/>
    <w:rsid w:val="0052588E"/>
    <w:rsid w:val="00534BCB"/>
    <w:rsid w:val="00540006"/>
    <w:rsid w:val="005457EE"/>
    <w:rsid w:val="00554913"/>
    <w:rsid w:val="0055541F"/>
    <w:rsid w:val="00556441"/>
    <w:rsid w:val="00571750"/>
    <w:rsid w:val="005779F0"/>
    <w:rsid w:val="00584FBB"/>
    <w:rsid w:val="00592973"/>
    <w:rsid w:val="00593103"/>
    <w:rsid w:val="00595038"/>
    <w:rsid w:val="00595636"/>
    <w:rsid w:val="005A040D"/>
    <w:rsid w:val="005A3A53"/>
    <w:rsid w:val="005A6603"/>
    <w:rsid w:val="005B0BBA"/>
    <w:rsid w:val="005B4420"/>
    <w:rsid w:val="005B5A47"/>
    <w:rsid w:val="005E1A7B"/>
    <w:rsid w:val="005E3D1D"/>
    <w:rsid w:val="005E5FCB"/>
    <w:rsid w:val="005F2538"/>
    <w:rsid w:val="005F48C1"/>
    <w:rsid w:val="005F4BC3"/>
    <w:rsid w:val="0060672D"/>
    <w:rsid w:val="006072A8"/>
    <w:rsid w:val="00610443"/>
    <w:rsid w:val="00613A26"/>
    <w:rsid w:val="00614A5E"/>
    <w:rsid w:val="00621AF0"/>
    <w:rsid w:val="0062270B"/>
    <w:rsid w:val="006240C9"/>
    <w:rsid w:val="00627170"/>
    <w:rsid w:val="00631B85"/>
    <w:rsid w:val="00632DC6"/>
    <w:rsid w:val="006372A6"/>
    <w:rsid w:val="0064028A"/>
    <w:rsid w:val="006556D4"/>
    <w:rsid w:val="0065632F"/>
    <w:rsid w:val="006613A7"/>
    <w:rsid w:val="006626D5"/>
    <w:rsid w:val="00667B1E"/>
    <w:rsid w:val="006735BB"/>
    <w:rsid w:val="00673F5D"/>
    <w:rsid w:val="00681499"/>
    <w:rsid w:val="00682B33"/>
    <w:rsid w:val="00685329"/>
    <w:rsid w:val="00690629"/>
    <w:rsid w:val="0069087D"/>
    <w:rsid w:val="0069113C"/>
    <w:rsid w:val="006942D7"/>
    <w:rsid w:val="006A1E51"/>
    <w:rsid w:val="006A20F2"/>
    <w:rsid w:val="006A5793"/>
    <w:rsid w:val="006B07CD"/>
    <w:rsid w:val="006C3949"/>
    <w:rsid w:val="006C4A94"/>
    <w:rsid w:val="006C4F66"/>
    <w:rsid w:val="00710CBB"/>
    <w:rsid w:val="00714782"/>
    <w:rsid w:val="00714AB1"/>
    <w:rsid w:val="00715F26"/>
    <w:rsid w:val="00720113"/>
    <w:rsid w:val="00723F85"/>
    <w:rsid w:val="00724934"/>
    <w:rsid w:val="00725BE9"/>
    <w:rsid w:val="00726EC0"/>
    <w:rsid w:val="00731FEC"/>
    <w:rsid w:val="00733774"/>
    <w:rsid w:val="00734FC4"/>
    <w:rsid w:val="00737DF7"/>
    <w:rsid w:val="00740BE6"/>
    <w:rsid w:val="00741B67"/>
    <w:rsid w:val="00742EE9"/>
    <w:rsid w:val="00745D83"/>
    <w:rsid w:val="00747D72"/>
    <w:rsid w:val="00751FEB"/>
    <w:rsid w:val="00753490"/>
    <w:rsid w:val="007556B0"/>
    <w:rsid w:val="00756E85"/>
    <w:rsid w:val="00774A5E"/>
    <w:rsid w:val="00775DAF"/>
    <w:rsid w:val="00775ECD"/>
    <w:rsid w:val="00776142"/>
    <w:rsid w:val="007773DF"/>
    <w:rsid w:val="00777D3B"/>
    <w:rsid w:val="00782DB3"/>
    <w:rsid w:val="007876B7"/>
    <w:rsid w:val="00787DAD"/>
    <w:rsid w:val="007A1E3B"/>
    <w:rsid w:val="007A3519"/>
    <w:rsid w:val="007B3DB7"/>
    <w:rsid w:val="007C3372"/>
    <w:rsid w:val="007C4E86"/>
    <w:rsid w:val="007C6A81"/>
    <w:rsid w:val="007C7291"/>
    <w:rsid w:val="007D383C"/>
    <w:rsid w:val="007D571E"/>
    <w:rsid w:val="007D57E2"/>
    <w:rsid w:val="007E68B8"/>
    <w:rsid w:val="007F2E35"/>
    <w:rsid w:val="007F58C3"/>
    <w:rsid w:val="007F64DF"/>
    <w:rsid w:val="008004FB"/>
    <w:rsid w:val="008015D7"/>
    <w:rsid w:val="00804472"/>
    <w:rsid w:val="00810323"/>
    <w:rsid w:val="00812EBA"/>
    <w:rsid w:val="00823B41"/>
    <w:rsid w:val="008273FD"/>
    <w:rsid w:val="0083151C"/>
    <w:rsid w:val="008419B2"/>
    <w:rsid w:val="00846D18"/>
    <w:rsid w:val="00850E1F"/>
    <w:rsid w:val="00852502"/>
    <w:rsid w:val="008544BC"/>
    <w:rsid w:val="008603AA"/>
    <w:rsid w:val="00861301"/>
    <w:rsid w:val="008621FE"/>
    <w:rsid w:val="0086265A"/>
    <w:rsid w:val="00875207"/>
    <w:rsid w:val="008759B8"/>
    <w:rsid w:val="0087734A"/>
    <w:rsid w:val="00877BEF"/>
    <w:rsid w:val="0088485A"/>
    <w:rsid w:val="00887209"/>
    <w:rsid w:val="00887582"/>
    <w:rsid w:val="008901E3"/>
    <w:rsid w:val="00896F50"/>
    <w:rsid w:val="008A02B7"/>
    <w:rsid w:val="008A7CF0"/>
    <w:rsid w:val="008B391B"/>
    <w:rsid w:val="008C0034"/>
    <w:rsid w:val="008C11E5"/>
    <w:rsid w:val="008D1025"/>
    <w:rsid w:val="008D21A4"/>
    <w:rsid w:val="008D5104"/>
    <w:rsid w:val="008E53F4"/>
    <w:rsid w:val="008F52CE"/>
    <w:rsid w:val="008F56AD"/>
    <w:rsid w:val="00910154"/>
    <w:rsid w:val="0091015B"/>
    <w:rsid w:val="0092180F"/>
    <w:rsid w:val="00931A22"/>
    <w:rsid w:val="00931E20"/>
    <w:rsid w:val="00932397"/>
    <w:rsid w:val="009441EB"/>
    <w:rsid w:val="0094457F"/>
    <w:rsid w:val="0094577A"/>
    <w:rsid w:val="009469CC"/>
    <w:rsid w:val="009504A3"/>
    <w:rsid w:val="00954803"/>
    <w:rsid w:val="009571DA"/>
    <w:rsid w:val="0096558A"/>
    <w:rsid w:val="009732AC"/>
    <w:rsid w:val="009732DA"/>
    <w:rsid w:val="009745F9"/>
    <w:rsid w:val="009761C2"/>
    <w:rsid w:val="009847E9"/>
    <w:rsid w:val="00996B8A"/>
    <w:rsid w:val="009A1379"/>
    <w:rsid w:val="009A3A60"/>
    <w:rsid w:val="009A4463"/>
    <w:rsid w:val="009B21FB"/>
    <w:rsid w:val="009B3736"/>
    <w:rsid w:val="009B3C5B"/>
    <w:rsid w:val="009B63D6"/>
    <w:rsid w:val="009C0341"/>
    <w:rsid w:val="009C790E"/>
    <w:rsid w:val="009D2156"/>
    <w:rsid w:val="009D7B62"/>
    <w:rsid w:val="009D7E92"/>
    <w:rsid w:val="009E021F"/>
    <w:rsid w:val="009E1139"/>
    <w:rsid w:val="009F13D6"/>
    <w:rsid w:val="009F2526"/>
    <w:rsid w:val="009F3071"/>
    <w:rsid w:val="009F4BC5"/>
    <w:rsid w:val="00A00AB5"/>
    <w:rsid w:val="00A16D04"/>
    <w:rsid w:val="00A25837"/>
    <w:rsid w:val="00A4253F"/>
    <w:rsid w:val="00A47E45"/>
    <w:rsid w:val="00A570D1"/>
    <w:rsid w:val="00A61EB6"/>
    <w:rsid w:val="00A64BF0"/>
    <w:rsid w:val="00A65077"/>
    <w:rsid w:val="00A656F9"/>
    <w:rsid w:val="00A65F78"/>
    <w:rsid w:val="00A71BF0"/>
    <w:rsid w:val="00A72F43"/>
    <w:rsid w:val="00A741E5"/>
    <w:rsid w:val="00A8181F"/>
    <w:rsid w:val="00A81DFF"/>
    <w:rsid w:val="00A824B2"/>
    <w:rsid w:val="00A853C9"/>
    <w:rsid w:val="00A90567"/>
    <w:rsid w:val="00A917ED"/>
    <w:rsid w:val="00AA0F92"/>
    <w:rsid w:val="00AA5969"/>
    <w:rsid w:val="00AA62B2"/>
    <w:rsid w:val="00AB0491"/>
    <w:rsid w:val="00AB33E8"/>
    <w:rsid w:val="00AB6812"/>
    <w:rsid w:val="00AC12FB"/>
    <w:rsid w:val="00AC3138"/>
    <w:rsid w:val="00AC32B2"/>
    <w:rsid w:val="00AC4C42"/>
    <w:rsid w:val="00AC52F6"/>
    <w:rsid w:val="00AC6818"/>
    <w:rsid w:val="00AC7460"/>
    <w:rsid w:val="00AD4493"/>
    <w:rsid w:val="00AD765E"/>
    <w:rsid w:val="00AE1BC7"/>
    <w:rsid w:val="00AE2264"/>
    <w:rsid w:val="00AE2690"/>
    <w:rsid w:val="00AF300F"/>
    <w:rsid w:val="00AF779B"/>
    <w:rsid w:val="00B039F7"/>
    <w:rsid w:val="00B05D0B"/>
    <w:rsid w:val="00B1469D"/>
    <w:rsid w:val="00B23043"/>
    <w:rsid w:val="00B23BDD"/>
    <w:rsid w:val="00B31EB2"/>
    <w:rsid w:val="00B403F4"/>
    <w:rsid w:val="00B456CA"/>
    <w:rsid w:val="00B50184"/>
    <w:rsid w:val="00B54FDD"/>
    <w:rsid w:val="00B55705"/>
    <w:rsid w:val="00B56A03"/>
    <w:rsid w:val="00B617F2"/>
    <w:rsid w:val="00B67283"/>
    <w:rsid w:val="00B679FF"/>
    <w:rsid w:val="00B67CBE"/>
    <w:rsid w:val="00B75A71"/>
    <w:rsid w:val="00B805B6"/>
    <w:rsid w:val="00B81736"/>
    <w:rsid w:val="00B85973"/>
    <w:rsid w:val="00BA617E"/>
    <w:rsid w:val="00BA665B"/>
    <w:rsid w:val="00BB3368"/>
    <w:rsid w:val="00BC134C"/>
    <w:rsid w:val="00BC16FD"/>
    <w:rsid w:val="00BC32EC"/>
    <w:rsid w:val="00BD4243"/>
    <w:rsid w:val="00BD4786"/>
    <w:rsid w:val="00BD555E"/>
    <w:rsid w:val="00BE06F6"/>
    <w:rsid w:val="00BE79C7"/>
    <w:rsid w:val="00BF310C"/>
    <w:rsid w:val="00BF3FA5"/>
    <w:rsid w:val="00BF4B82"/>
    <w:rsid w:val="00C02046"/>
    <w:rsid w:val="00C0246E"/>
    <w:rsid w:val="00C02E2D"/>
    <w:rsid w:val="00C2299C"/>
    <w:rsid w:val="00C2490C"/>
    <w:rsid w:val="00C26274"/>
    <w:rsid w:val="00C27B2B"/>
    <w:rsid w:val="00C3565E"/>
    <w:rsid w:val="00C364E7"/>
    <w:rsid w:val="00C402D9"/>
    <w:rsid w:val="00C424A5"/>
    <w:rsid w:val="00C433ED"/>
    <w:rsid w:val="00C43FAB"/>
    <w:rsid w:val="00C448F1"/>
    <w:rsid w:val="00C46687"/>
    <w:rsid w:val="00C470B3"/>
    <w:rsid w:val="00C527F2"/>
    <w:rsid w:val="00C52A54"/>
    <w:rsid w:val="00C53BCB"/>
    <w:rsid w:val="00C574CF"/>
    <w:rsid w:val="00C64DBE"/>
    <w:rsid w:val="00C66DAF"/>
    <w:rsid w:val="00C749A4"/>
    <w:rsid w:val="00C85764"/>
    <w:rsid w:val="00C963E8"/>
    <w:rsid w:val="00CA65D4"/>
    <w:rsid w:val="00CB089D"/>
    <w:rsid w:val="00CB3A6B"/>
    <w:rsid w:val="00CB739A"/>
    <w:rsid w:val="00CC129C"/>
    <w:rsid w:val="00CC2012"/>
    <w:rsid w:val="00CC2488"/>
    <w:rsid w:val="00CD1C6B"/>
    <w:rsid w:val="00CD35D3"/>
    <w:rsid w:val="00CD6A4E"/>
    <w:rsid w:val="00CE0ECF"/>
    <w:rsid w:val="00CE135B"/>
    <w:rsid w:val="00CF303D"/>
    <w:rsid w:val="00CF5796"/>
    <w:rsid w:val="00CF7A14"/>
    <w:rsid w:val="00D02062"/>
    <w:rsid w:val="00D04DAC"/>
    <w:rsid w:val="00D103F5"/>
    <w:rsid w:val="00D11598"/>
    <w:rsid w:val="00D14F89"/>
    <w:rsid w:val="00D16B6C"/>
    <w:rsid w:val="00D31A87"/>
    <w:rsid w:val="00D34EDB"/>
    <w:rsid w:val="00D34EE4"/>
    <w:rsid w:val="00D46A81"/>
    <w:rsid w:val="00D53105"/>
    <w:rsid w:val="00D53B2F"/>
    <w:rsid w:val="00D551B5"/>
    <w:rsid w:val="00D56433"/>
    <w:rsid w:val="00D57954"/>
    <w:rsid w:val="00D60D17"/>
    <w:rsid w:val="00D65E57"/>
    <w:rsid w:val="00D66277"/>
    <w:rsid w:val="00D66441"/>
    <w:rsid w:val="00D70F79"/>
    <w:rsid w:val="00D75D09"/>
    <w:rsid w:val="00D81881"/>
    <w:rsid w:val="00D848AF"/>
    <w:rsid w:val="00D92066"/>
    <w:rsid w:val="00DA0152"/>
    <w:rsid w:val="00DA3E6E"/>
    <w:rsid w:val="00DA4C7E"/>
    <w:rsid w:val="00DB1958"/>
    <w:rsid w:val="00DB4831"/>
    <w:rsid w:val="00DB48D4"/>
    <w:rsid w:val="00DB70D1"/>
    <w:rsid w:val="00DB796A"/>
    <w:rsid w:val="00DC184E"/>
    <w:rsid w:val="00DC6DD9"/>
    <w:rsid w:val="00DD0F7D"/>
    <w:rsid w:val="00DD1C36"/>
    <w:rsid w:val="00DD37AB"/>
    <w:rsid w:val="00DD6ABA"/>
    <w:rsid w:val="00DD6ABF"/>
    <w:rsid w:val="00DE6364"/>
    <w:rsid w:val="00DF075C"/>
    <w:rsid w:val="00DF43E0"/>
    <w:rsid w:val="00DF4B7C"/>
    <w:rsid w:val="00DF5CD1"/>
    <w:rsid w:val="00E07DCA"/>
    <w:rsid w:val="00E144F9"/>
    <w:rsid w:val="00E21E9E"/>
    <w:rsid w:val="00E23704"/>
    <w:rsid w:val="00E25604"/>
    <w:rsid w:val="00E2611E"/>
    <w:rsid w:val="00E33372"/>
    <w:rsid w:val="00E34F45"/>
    <w:rsid w:val="00E462B8"/>
    <w:rsid w:val="00E56055"/>
    <w:rsid w:val="00E74978"/>
    <w:rsid w:val="00E769EC"/>
    <w:rsid w:val="00E8121C"/>
    <w:rsid w:val="00E81E26"/>
    <w:rsid w:val="00E82906"/>
    <w:rsid w:val="00E83BD9"/>
    <w:rsid w:val="00E85507"/>
    <w:rsid w:val="00E86B47"/>
    <w:rsid w:val="00E90B77"/>
    <w:rsid w:val="00E96FC3"/>
    <w:rsid w:val="00EA18E5"/>
    <w:rsid w:val="00EA6E10"/>
    <w:rsid w:val="00EB27E8"/>
    <w:rsid w:val="00ED0A13"/>
    <w:rsid w:val="00ED0C68"/>
    <w:rsid w:val="00ED19A0"/>
    <w:rsid w:val="00ED455F"/>
    <w:rsid w:val="00ED472A"/>
    <w:rsid w:val="00EE0D7E"/>
    <w:rsid w:val="00EE151C"/>
    <w:rsid w:val="00EE1D9B"/>
    <w:rsid w:val="00EE52AB"/>
    <w:rsid w:val="00EF0713"/>
    <w:rsid w:val="00EF239C"/>
    <w:rsid w:val="00F03877"/>
    <w:rsid w:val="00F15E10"/>
    <w:rsid w:val="00F33E9E"/>
    <w:rsid w:val="00F44460"/>
    <w:rsid w:val="00F446A5"/>
    <w:rsid w:val="00F52863"/>
    <w:rsid w:val="00F528EF"/>
    <w:rsid w:val="00F5354D"/>
    <w:rsid w:val="00F55637"/>
    <w:rsid w:val="00F57008"/>
    <w:rsid w:val="00F61E62"/>
    <w:rsid w:val="00F71DC9"/>
    <w:rsid w:val="00F74783"/>
    <w:rsid w:val="00F74FED"/>
    <w:rsid w:val="00F856DE"/>
    <w:rsid w:val="00F86C46"/>
    <w:rsid w:val="00F92325"/>
    <w:rsid w:val="00F9248B"/>
    <w:rsid w:val="00FB48B1"/>
    <w:rsid w:val="00FB5B5E"/>
    <w:rsid w:val="00FB7DBF"/>
    <w:rsid w:val="00FC60CD"/>
    <w:rsid w:val="00FC6145"/>
    <w:rsid w:val="00FD401D"/>
    <w:rsid w:val="00FE02F7"/>
    <w:rsid w:val="00FE09B6"/>
    <w:rsid w:val="00FE23CA"/>
    <w:rsid w:val="00FE2F65"/>
    <w:rsid w:val="00FE6466"/>
    <w:rsid w:val="00FF3FE4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F30CE622-9620-498A-AC3F-43F1F9C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E79C7"/>
  </w:style>
  <w:style w:type="character" w:customStyle="1" w:styleId="RodapChar">
    <w:name w:val="Rodapé Char"/>
    <w:basedOn w:val="Fontepargpadro"/>
    <w:link w:val="Rodap"/>
    <w:rsid w:val="00BE79C7"/>
  </w:style>
  <w:style w:type="paragraph" w:customStyle="1" w:styleId="western">
    <w:name w:val="western"/>
    <w:basedOn w:val="Normal"/>
    <w:rsid w:val="000B40E4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0B40E4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4226-61B9-43CB-84B7-1FFF6853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851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4</cp:revision>
  <cp:lastPrinted>2019-01-28T13:41:00Z</cp:lastPrinted>
  <dcterms:created xsi:type="dcterms:W3CDTF">2019-01-28T13:37:00Z</dcterms:created>
  <dcterms:modified xsi:type="dcterms:W3CDTF">2019-01-28T13:41:00Z</dcterms:modified>
</cp:coreProperties>
</file>